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C608C8" w14:textId="77777777" w:rsidR="00354379" w:rsidRDefault="00354379" w:rsidP="0035437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242424"/>
          <w:bdr w:val="none" w:sz="0" w:space="0" w:color="auto" w:frame="1"/>
        </w:rPr>
      </w:pPr>
    </w:p>
    <w:p w14:paraId="48296012" w14:textId="325A9E8E" w:rsidR="00354379" w:rsidRDefault="00354379" w:rsidP="75F71D62">
      <w:pPr>
        <w:pStyle w:val="NormalWeb"/>
        <w:shd w:val="clear" w:color="auto" w:fill="FFFFFF" w:themeFill="background1"/>
        <w:spacing w:before="120" w:beforeAutospacing="0" w:after="0" w:afterAutospacing="0"/>
        <w:rPr>
          <w:rFonts w:ascii="Arial" w:hAnsi="Arial" w:cs="Arial"/>
          <w:b/>
          <w:bCs/>
          <w:color w:val="242424"/>
        </w:rPr>
      </w:pPr>
      <w:r w:rsidRPr="00261A7C">
        <w:rPr>
          <w:rFonts w:ascii="Arial" w:hAnsi="Arial" w:cs="Arial"/>
          <w:b/>
          <w:bCs/>
          <w:color w:val="242424"/>
          <w:bdr w:val="none" w:sz="0" w:space="0" w:color="auto" w:frame="1"/>
        </w:rPr>
        <w:t>PRESS RELEASE</w:t>
      </w:r>
      <w:r w:rsidR="4617BA71" w:rsidRPr="00261A7C">
        <w:rPr>
          <w:rFonts w:ascii="Arial" w:hAnsi="Arial" w:cs="Arial"/>
          <w:b/>
          <w:bCs/>
          <w:color w:val="242424"/>
          <w:bdr w:val="none" w:sz="0" w:space="0" w:color="auto" w:frame="1"/>
        </w:rPr>
        <w:t xml:space="preserve"> 2</w:t>
      </w:r>
      <w:r w:rsidR="00712F44">
        <w:rPr>
          <w:rFonts w:ascii="Arial" w:hAnsi="Arial" w:cs="Arial"/>
          <w:b/>
          <w:bCs/>
          <w:color w:val="242424"/>
          <w:bdr w:val="none" w:sz="0" w:space="0" w:color="auto" w:frame="1"/>
        </w:rPr>
        <w:t>5</w:t>
      </w:r>
      <w:r w:rsidR="4617BA71" w:rsidRPr="75F71D62">
        <w:rPr>
          <w:rFonts w:ascii="Arial" w:hAnsi="Arial" w:cs="Arial"/>
          <w:b/>
          <w:bCs/>
          <w:color w:val="242424"/>
          <w:bdr w:val="none" w:sz="0" w:space="0" w:color="auto" w:frame="1"/>
          <w:vertAlign w:val="superscript"/>
        </w:rPr>
        <w:t>th</w:t>
      </w:r>
      <w:r w:rsidR="4617BA71" w:rsidRPr="00261A7C">
        <w:rPr>
          <w:rFonts w:ascii="Arial" w:hAnsi="Arial" w:cs="Arial"/>
          <w:b/>
          <w:bCs/>
          <w:color w:val="242424"/>
          <w:bdr w:val="none" w:sz="0" w:space="0" w:color="auto" w:frame="1"/>
        </w:rPr>
        <w:t xml:space="preserve"> </w:t>
      </w:r>
      <w:r w:rsidR="00EC7B0F">
        <w:rPr>
          <w:rFonts w:ascii="Arial" w:hAnsi="Arial" w:cs="Arial"/>
          <w:b/>
          <w:bCs/>
          <w:color w:val="242424"/>
          <w:bdr w:val="none" w:sz="0" w:space="0" w:color="auto" w:frame="1"/>
        </w:rPr>
        <w:t>February</w:t>
      </w:r>
      <w:r w:rsidR="00712F44">
        <w:rPr>
          <w:rFonts w:ascii="Arial" w:hAnsi="Arial" w:cs="Arial"/>
          <w:b/>
          <w:bCs/>
          <w:color w:val="242424"/>
          <w:bdr w:val="none" w:sz="0" w:space="0" w:color="auto" w:frame="1"/>
        </w:rPr>
        <w:t xml:space="preserve"> 2025</w:t>
      </w:r>
    </w:p>
    <w:p w14:paraId="4D589D51" w14:textId="31A4512A" w:rsidR="00354379" w:rsidRDefault="4617BA71" w:rsidP="75F71D62">
      <w:pPr>
        <w:pStyle w:val="NormalWeb"/>
        <w:shd w:val="clear" w:color="auto" w:fill="FFFFFF" w:themeFill="background1"/>
        <w:spacing w:before="120" w:beforeAutospacing="0" w:after="0" w:afterAutospacing="0"/>
        <w:rPr>
          <w:rFonts w:ascii="Arial" w:hAnsi="Arial" w:cs="Arial"/>
          <w:b/>
          <w:bCs/>
          <w:color w:val="242424"/>
        </w:rPr>
      </w:pPr>
      <w:r w:rsidRPr="75F71D62">
        <w:rPr>
          <w:rFonts w:ascii="Arial" w:hAnsi="Arial" w:cs="Arial"/>
          <w:b/>
          <w:bCs/>
          <w:color w:val="242424"/>
        </w:rPr>
        <w:t>BEGINS:</w:t>
      </w:r>
    </w:p>
    <w:p w14:paraId="24346DAC" w14:textId="12759CB4" w:rsidR="000150AB" w:rsidRDefault="000150AB" w:rsidP="75F71D62">
      <w:pPr>
        <w:pStyle w:val="NormalWeb"/>
        <w:shd w:val="clear" w:color="auto" w:fill="FFFFFF" w:themeFill="background1"/>
        <w:spacing w:before="120" w:beforeAutospacing="0" w:after="120" w:afterAutospacing="0"/>
        <w:jc w:val="both"/>
        <w:rPr>
          <w:rFonts w:ascii="Arial" w:hAnsi="Arial" w:cs="Arial"/>
          <w:b/>
          <w:bCs/>
          <w:color w:val="242424"/>
          <w:sz w:val="28"/>
          <w:szCs w:val="28"/>
        </w:rPr>
      </w:pPr>
      <w:r w:rsidRPr="000150AB">
        <w:rPr>
          <w:rFonts w:ascii="Arial" w:hAnsi="Arial" w:cs="Arial"/>
          <w:b/>
          <w:bCs/>
          <w:color w:val="242424"/>
          <w:sz w:val="28"/>
          <w:szCs w:val="28"/>
        </w:rPr>
        <w:t xml:space="preserve">New </w:t>
      </w:r>
      <w:r w:rsidR="007233F4">
        <w:rPr>
          <w:rFonts w:ascii="Arial" w:hAnsi="Arial" w:cs="Arial"/>
          <w:b/>
          <w:bCs/>
          <w:color w:val="242424"/>
          <w:sz w:val="28"/>
          <w:szCs w:val="28"/>
        </w:rPr>
        <w:t>t</w:t>
      </w:r>
      <w:r w:rsidRPr="000150AB">
        <w:rPr>
          <w:rFonts w:ascii="Arial" w:hAnsi="Arial" w:cs="Arial"/>
          <w:b/>
          <w:bCs/>
          <w:color w:val="242424"/>
          <w:sz w:val="28"/>
          <w:szCs w:val="28"/>
        </w:rPr>
        <w:t xml:space="preserve">rade </w:t>
      </w:r>
      <w:r w:rsidR="007233F4">
        <w:rPr>
          <w:rFonts w:ascii="Arial" w:hAnsi="Arial" w:cs="Arial"/>
          <w:b/>
          <w:bCs/>
          <w:color w:val="242424"/>
          <w:sz w:val="28"/>
          <w:szCs w:val="28"/>
        </w:rPr>
        <w:t>s</w:t>
      </w:r>
      <w:r w:rsidRPr="000150AB">
        <w:rPr>
          <w:rFonts w:ascii="Arial" w:hAnsi="Arial" w:cs="Arial"/>
          <w:b/>
          <w:bCs/>
          <w:color w:val="242424"/>
          <w:sz w:val="28"/>
          <w:szCs w:val="28"/>
        </w:rPr>
        <w:t xml:space="preserve">how </w:t>
      </w:r>
      <w:r w:rsidR="007233F4">
        <w:rPr>
          <w:rFonts w:ascii="Arial" w:hAnsi="Arial" w:cs="Arial"/>
          <w:b/>
          <w:bCs/>
          <w:color w:val="242424"/>
          <w:sz w:val="28"/>
          <w:szCs w:val="28"/>
        </w:rPr>
        <w:t>b</w:t>
      </w:r>
      <w:r w:rsidRPr="000150AB">
        <w:rPr>
          <w:rFonts w:ascii="Arial" w:hAnsi="Arial" w:cs="Arial"/>
          <w:b/>
          <w:bCs/>
          <w:color w:val="242424"/>
          <w:sz w:val="28"/>
          <w:szCs w:val="28"/>
        </w:rPr>
        <w:t xml:space="preserve">rings </w:t>
      </w:r>
      <w:r w:rsidR="007233F4">
        <w:rPr>
          <w:rFonts w:ascii="Arial" w:hAnsi="Arial" w:cs="Arial"/>
          <w:b/>
          <w:bCs/>
          <w:color w:val="242424"/>
          <w:sz w:val="28"/>
          <w:szCs w:val="28"/>
        </w:rPr>
        <w:t>f</w:t>
      </w:r>
      <w:r w:rsidRPr="000150AB">
        <w:rPr>
          <w:rFonts w:ascii="Arial" w:hAnsi="Arial" w:cs="Arial"/>
          <w:b/>
          <w:bCs/>
          <w:color w:val="242424"/>
          <w:sz w:val="28"/>
          <w:szCs w:val="28"/>
        </w:rPr>
        <w:t xml:space="preserve">ood &amp; </w:t>
      </w:r>
      <w:r w:rsidR="007233F4">
        <w:rPr>
          <w:rFonts w:ascii="Arial" w:hAnsi="Arial" w:cs="Arial"/>
          <w:b/>
          <w:bCs/>
          <w:color w:val="242424"/>
          <w:sz w:val="28"/>
          <w:szCs w:val="28"/>
        </w:rPr>
        <w:t>d</w:t>
      </w:r>
      <w:r w:rsidRPr="000150AB">
        <w:rPr>
          <w:rFonts w:ascii="Arial" w:hAnsi="Arial" w:cs="Arial"/>
          <w:b/>
          <w:bCs/>
          <w:color w:val="242424"/>
          <w:sz w:val="28"/>
          <w:szCs w:val="28"/>
        </w:rPr>
        <w:t xml:space="preserve">rink </w:t>
      </w:r>
      <w:r w:rsidR="007233F4">
        <w:rPr>
          <w:rFonts w:ascii="Arial" w:hAnsi="Arial" w:cs="Arial"/>
          <w:b/>
          <w:bCs/>
          <w:color w:val="242424"/>
          <w:sz w:val="28"/>
          <w:szCs w:val="28"/>
        </w:rPr>
        <w:t>b</w:t>
      </w:r>
      <w:r w:rsidRPr="000150AB">
        <w:rPr>
          <w:rFonts w:ascii="Arial" w:hAnsi="Arial" w:cs="Arial"/>
          <w:b/>
          <w:bCs/>
          <w:color w:val="242424"/>
          <w:sz w:val="28"/>
          <w:szCs w:val="28"/>
        </w:rPr>
        <w:t xml:space="preserve">usinesses </w:t>
      </w:r>
      <w:r w:rsidR="007233F4">
        <w:rPr>
          <w:rFonts w:ascii="Arial" w:hAnsi="Arial" w:cs="Arial"/>
          <w:b/>
          <w:bCs/>
          <w:color w:val="242424"/>
          <w:sz w:val="28"/>
          <w:szCs w:val="28"/>
        </w:rPr>
        <w:t>t</w:t>
      </w:r>
      <w:r w:rsidRPr="000150AB">
        <w:rPr>
          <w:rFonts w:ascii="Arial" w:hAnsi="Arial" w:cs="Arial"/>
          <w:b/>
          <w:bCs/>
          <w:color w:val="242424"/>
          <w:sz w:val="28"/>
          <w:szCs w:val="28"/>
        </w:rPr>
        <w:t>ogether in Somerset</w:t>
      </w:r>
    </w:p>
    <w:p w14:paraId="41B9CF99" w14:textId="133D1E32" w:rsidR="000150AB" w:rsidRPr="000150AB" w:rsidRDefault="000150AB" w:rsidP="000150AB">
      <w:pPr>
        <w:pStyle w:val="NormalWeb"/>
        <w:shd w:val="clear" w:color="auto" w:fill="FFFFFF" w:themeFill="background1"/>
        <w:spacing w:before="120" w:beforeAutospacing="0" w:after="120" w:afterAutospacing="0"/>
        <w:jc w:val="both"/>
        <w:rPr>
          <w:rFonts w:ascii="Arial" w:hAnsi="Arial" w:cs="Arial"/>
          <w:color w:val="242424"/>
          <w:bdr w:val="none" w:sz="0" w:space="0" w:color="auto" w:frame="1"/>
        </w:rPr>
      </w:pPr>
      <w:r w:rsidRPr="000150AB">
        <w:rPr>
          <w:rFonts w:ascii="Arial" w:hAnsi="Arial" w:cs="Arial"/>
          <w:color w:val="242424"/>
          <w:bdr w:val="none" w:sz="0" w:space="0" w:color="auto" w:frame="1"/>
        </w:rPr>
        <w:t xml:space="preserve">Hale Events, the team behind </w:t>
      </w:r>
      <w:r w:rsidR="009535D9" w:rsidRPr="00E02D47">
        <w:rPr>
          <w:rFonts w:ascii="Arial" w:hAnsi="Arial" w:cs="Arial"/>
          <w:color w:val="242424"/>
          <w:bdr w:val="none" w:sz="0" w:space="0" w:color="auto" w:frame="1"/>
        </w:rPr>
        <w:t xml:space="preserve">popular and established regional </w:t>
      </w:r>
      <w:r w:rsidR="44C7BB22" w:rsidRPr="00E02D47">
        <w:rPr>
          <w:rFonts w:ascii="Arial" w:hAnsi="Arial" w:cs="Arial"/>
          <w:color w:val="242424"/>
          <w:bdr w:val="none" w:sz="0" w:space="0" w:color="auto" w:frame="1"/>
        </w:rPr>
        <w:t xml:space="preserve">trade </w:t>
      </w:r>
      <w:r w:rsidR="009535D9" w:rsidRPr="00E02D47">
        <w:rPr>
          <w:rFonts w:ascii="Arial" w:hAnsi="Arial" w:cs="Arial"/>
          <w:color w:val="242424"/>
          <w:bdr w:val="none" w:sz="0" w:space="0" w:color="auto" w:frame="1"/>
        </w:rPr>
        <w:t xml:space="preserve">events like The Source, and </w:t>
      </w:r>
      <w:proofErr w:type="spellStart"/>
      <w:r w:rsidR="009535D9" w:rsidRPr="00E02D47">
        <w:rPr>
          <w:rFonts w:ascii="Arial" w:hAnsi="Arial" w:cs="Arial"/>
          <w:color w:val="242424"/>
          <w:bdr w:val="none" w:sz="0" w:space="0" w:color="auto" w:frame="1"/>
        </w:rPr>
        <w:t>Expowest</w:t>
      </w:r>
      <w:proofErr w:type="spellEnd"/>
      <w:r w:rsidR="009535D9" w:rsidRPr="00E02D47">
        <w:rPr>
          <w:rFonts w:ascii="Arial" w:hAnsi="Arial" w:cs="Arial"/>
          <w:color w:val="242424"/>
          <w:bdr w:val="none" w:sz="0" w:space="0" w:color="auto" w:frame="1"/>
        </w:rPr>
        <w:t xml:space="preserve"> Cornwall,</w:t>
      </w:r>
      <w:r w:rsidR="007233F4" w:rsidRPr="00E02D47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</w:t>
      </w:r>
      <w:r w:rsidR="007233F4" w:rsidRPr="00E02D47">
        <w:rPr>
          <w:rFonts w:ascii="Arial" w:hAnsi="Arial" w:cs="Arial"/>
          <w:color w:val="242424"/>
          <w:bdr w:val="none" w:sz="0" w:space="0" w:color="auto" w:frame="1"/>
        </w:rPr>
        <w:t>is launching a brand-new event in 2026.</w:t>
      </w:r>
      <w:r w:rsidR="009535D9" w:rsidRPr="00E02D47">
        <w:rPr>
          <w:rFonts w:ascii="Arial" w:hAnsi="Arial" w:cs="Arial"/>
          <w:color w:val="242424"/>
          <w:bdr w:val="none" w:sz="0" w:space="0" w:color="auto" w:frame="1"/>
        </w:rPr>
        <w:t xml:space="preserve"> </w:t>
      </w:r>
      <w:hyperlink r:id="rId9">
        <w:r w:rsidR="009535D9" w:rsidRPr="00E02D47">
          <w:rPr>
            <w:rStyle w:val="Hyperlink"/>
            <w:rFonts w:ascii="Arial" w:hAnsi="Arial" w:cs="Arial"/>
            <w:b/>
            <w:bCs/>
          </w:rPr>
          <w:t>The Source Roadshow</w:t>
        </w:r>
      </w:hyperlink>
      <w:r w:rsidR="009535D9" w:rsidRPr="00E02D47">
        <w:rPr>
          <w:rFonts w:ascii="Arial" w:hAnsi="Arial" w:cs="Arial"/>
          <w:color w:val="242424"/>
          <w:bdr w:val="none" w:sz="0" w:space="0" w:color="auto" w:frame="1"/>
        </w:rPr>
        <w:t xml:space="preserve"> will </w:t>
      </w:r>
      <w:r w:rsidR="007233F4" w:rsidRPr="00E02D47">
        <w:rPr>
          <w:rFonts w:ascii="Arial" w:hAnsi="Arial" w:cs="Arial"/>
          <w:color w:val="242424"/>
          <w:bdr w:val="none" w:sz="0" w:space="0" w:color="auto" w:frame="1"/>
        </w:rPr>
        <w:t>debut</w:t>
      </w:r>
      <w:r w:rsidR="009535D9" w:rsidRPr="00E02D47">
        <w:rPr>
          <w:rFonts w:ascii="Arial" w:hAnsi="Arial" w:cs="Arial"/>
          <w:color w:val="242424"/>
          <w:bdr w:val="none" w:sz="0" w:space="0" w:color="auto" w:frame="1"/>
        </w:rPr>
        <w:t xml:space="preserve"> </w:t>
      </w:r>
      <w:r w:rsidRPr="000150AB">
        <w:rPr>
          <w:rFonts w:ascii="Arial" w:hAnsi="Arial" w:cs="Arial"/>
          <w:color w:val="242424"/>
          <w:bdr w:val="none" w:sz="0" w:space="0" w:color="auto" w:frame="1"/>
        </w:rPr>
        <w:t xml:space="preserve">at the Bath &amp; West Showground in Shepton Mallet on </w:t>
      </w:r>
      <w:r w:rsidRPr="000150AB">
        <w:rPr>
          <w:rFonts w:ascii="Arial" w:hAnsi="Arial" w:cs="Arial"/>
          <w:b/>
          <w:bCs/>
          <w:color w:val="242424"/>
          <w:bdr w:val="none" w:sz="0" w:space="0" w:color="auto" w:frame="1"/>
        </w:rPr>
        <w:t>Wednesday 25th February 2026</w:t>
      </w:r>
      <w:r w:rsidRPr="000150AB">
        <w:rPr>
          <w:rFonts w:ascii="Arial" w:hAnsi="Arial" w:cs="Arial"/>
          <w:color w:val="242424"/>
          <w:bdr w:val="none" w:sz="0" w:space="0" w:color="auto" w:frame="1"/>
        </w:rPr>
        <w:t>.</w:t>
      </w:r>
    </w:p>
    <w:p w14:paraId="4E3E7134" w14:textId="1DA0A136" w:rsidR="000150AB" w:rsidRPr="000150AB" w:rsidRDefault="000150AB" w:rsidP="000150AB">
      <w:pPr>
        <w:pStyle w:val="NormalWeb"/>
        <w:shd w:val="clear" w:color="auto" w:fill="FFFFFF" w:themeFill="background1"/>
        <w:spacing w:before="120" w:beforeAutospacing="0" w:after="120" w:afterAutospacing="0"/>
        <w:jc w:val="both"/>
        <w:rPr>
          <w:rFonts w:ascii="Arial" w:hAnsi="Arial" w:cs="Arial"/>
          <w:color w:val="242424"/>
          <w:bdr w:val="none" w:sz="0" w:space="0" w:color="auto" w:frame="1"/>
        </w:rPr>
      </w:pPr>
      <w:r w:rsidRPr="00E02D47">
        <w:rPr>
          <w:rFonts w:ascii="Arial" w:hAnsi="Arial" w:cs="Arial"/>
          <w:color w:val="242424"/>
          <w:bdr w:val="none" w:sz="0" w:space="0" w:color="auto" w:frame="1"/>
        </w:rPr>
        <w:t>Initially taking place for one day only, with</w:t>
      </w:r>
      <w:r w:rsidRPr="000150AB">
        <w:rPr>
          <w:rFonts w:ascii="Arial" w:hAnsi="Arial" w:cs="Arial"/>
          <w:color w:val="242424"/>
          <w:bdr w:val="none" w:sz="0" w:space="0" w:color="auto" w:frame="1"/>
        </w:rPr>
        <w:t xml:space="preserve"> </w:t>
      </w:r>
      <w:r w:rsidRPr="000150AB">
        <w:rPr>
          <w:rFonts w:ascii="Arial" w:hAnsi="Arial" w:cs="Arial"/>
          <w:b/>
          <w:bCs/>
          <w:color w:val="242424"/>
          <w:bdr w:val="none" w:sz="0" w:space="0" w:color="auto" w:frame="1"/>
        </w:rPr>
        <w:t>100+ exhibitors</w:t>
      </w:r>
      <w:r w:rsidRPr="000150AB">
        <w:rPr>
          <w:rFonts w:ascii="Arial" w:hAnsi="Arial" w:cs="Arial"/>
          <w:color w:val="242424"/>
          <w:bdr w:val="none" w:sz="0" w:space="0" w:color="auto" w:frame="1"/>
        </w:rPr>
        <w:t>, this event offers food and drink businesses a dedicated space to connect, source products, and explore new opportunities. Despite Somerset’s rich food and drink scene, businesses in the region haven’t had a dedicated trade show—until now.</w:t>
      </w:r>
    </w:p>
    <w:p w14:paraId="13A84E86" w14:textId="17F4D4CB" w:rsidR="007D05BE" w:rsidRPr="00E02D47" w:rsidRDefault="000150AB" w:rsidP="007D05BE">
      <w:pPr>
        <w:pStyle w:val="NormalWeb"/>
        <w:shd w:val="clear" w:color="auto" w:fill="FFFFFF" w:themeFill="background1"/>
        <w:spacing w:before="120" w:after="120"/>
        <w:jc w:val="both"/>
        <w:rPr>
          <w:rFonts w:ascii="Arial" w:hAnsi="Arial" w:cs="Arial"/>
          <w:color w:val="242424"/>
          <w:bdr w:val="none" w:sz="0" w:space="0" w:color="auto" w:frame="1"/>
        </w:rPr>
      </w:pPr>
      <w:r w:rsidRPr="00E02D47">
        <w:rPr>
          <w:rFonts w:ascii="Arial" w:hAnsi="Arial" w:cs="Arial"/>
          <w:color w:val="242424"/>
          <w:bdr w:val="none" w:sz="0" w:space="0" w:color="auto" w:frame="1"/>
        </w:rPr>
        <w:t xml:space="preserve">A year ahead of launch, stand space is filling fast, with </w:t>
      </w:r>
      <w:r w:rsidR="00E02D47" w:rsidRPr="00E02D47">
        <w:rPr>
          <w:rFonts w:ascii="Arial" w:hAnsi="Arial" w:cs="Arial"/>
          <w:color w:val="242424"/>
          <w:bdr w:val="none" w:sz="0" w:space="0" w:color="auto" w:frame="1"/>
        </w:rPr>
        <w:t xml:space="preserve">confirmed exhibitors including Baboo Gelato, Barber's Farmhouse Cheesemakers, </w:t>
      </w:r>
      <w:proofErr w:type="spellStart"/>
      <w:r w:rsidR="00E02D47" w:rsidRPr="00E02D47">
        <w:rPr>
          <w:rFonts w:ascii="Arial" w:hAnsi="Arial" w:cs="Arial"/>
          <w:color w:val="242424"/>
          <w:bdr w:val="none" w:sz="0" w:space="0" w:color="auto" w:frame="1"/>
        </w:rPr>
        <w:t>Dunstaple</w:t>
      </w:r>
      <w:proofErr w:type="spellEnd"/>
      <w:r w:rsidR="00E02D47" w:rsidRPr="00E02D47">
        <w:rPr>
          <w:rFonts w:ascii="Arial" w:hAnsi="Arial" w:cs="Arial"/>
          <w:color w:val="242424"/>
          <w:bdr w:val="none" w:sz="0" w:space="0" w:color="auto" w:frame="1"/>
        </w:rPr>
        <w:t xml:space="preserve"> Farm Ltd, Matthew Clark, Purple Planet Packaging Ltd, </w:t>
      </w:r>
      <w:proofErr w:type="spellStart"/>
      <w:r w:rsidR="00E02D47" w:rsidRPr="00E02D47">
        <w:rPr>
          <w:rFonts w:ascii="Arial" w:hAnsi="Arial" w:cs="Arial"/>
          <w:color w:val="242424"/>
          <w:bdr w:val="none" w:sz="0" w:space="0" w:color="auto" w:frame="1"/>
        </w:rPr>
        <w:t>Qtos</w:t>
      </w:r>
      <w:proofErr w:type="spellEnd"/>
      <w:r w:rsidR="00E02D47" w:rsidRPr="00E02D47">
        <w:rPr>
          <w:rFonts w:ascii="Arial" w:hAnsi="Arial" w:cs="Arial"/>
          <w:color w:val="242424"/>
          <w:bdr w:val="none" w:sz="0" w:space="0" w:color="auto" w:frame="1"/>
        </w:rPr>
        <w:t xml:space="preserve"> Catering Equipment, R D Johns Foodservice Ltd, Sir </w:t>
      </w:r>
      <w:proofErr w:type="spellStart"/>
      <w:r w:rsidR="00E02D47" w:rsidRPr="00E02D47">
        <w:rPr>
          <w:rFonts w:ascii="Arial" w:hAnsi="Arial" w:cs="Arial"/>
          <w:color w:val="242424"/>
          <w:bdr w:val="none" w:sz="0" w:space="0" w:color="auto" w:frame="1"/>
        </w:rPr>
        <w:t>Woofchester's</w:t>
      </w:r>
      <w:proofErr w:type="spellEnd"/>
      <w:r w:rsidR="00E02D47" w:rsidRPr="00E02D47">
        <w:rPr>
          <w:rFonts w:ascii="Arial" w:hAnsi="Arial" w:cs="Arial"/>
          <w:color w:val="242424"/>
          <w:bdr w:val="none" w:sz="0" w:space="0" w:color="auto" w:frame="1"/>
        </w:rPr>
        <w:t xml:space="preserve">, </w:t>
      </w:r>
      <w:proofErr w:type="gramStart"/>
      <w:r w:rsidR="00E02D47" w:rsidRPr="00E02D47">
        <w:rPr>
          <w:rFonts w:ascii="Arial" w:hAnsi="Arial" w:cs="Arial"/>
          <w:color w:val="242424"/>
          <w:bdr w:val="none" w:sz="0" w:space="0" w:color="auto" w:frame="1"/>
        </w:rPr>
        <w:t>South West</w:t>
      </w:r>
      <w:proofErr w:type="gramEnd"/>
      <w:r w:rsidR="00E02D47" w:rsidRPr="00E02D47">
        <w:rPr>
          <w:rFonts w:ascii="Arial" w:hAnsi="Arial" w:cs="Arial"/>
          <w:color w:val="242424"/>
          <w:bdr w:val="none" w:sz="0" w:space="0" w:color="auto" w:frame="1"/>
        </w:rPr>
        <w:t xml:space="preserve"> Food Group, South West Labels, The Real Olive Company, The Somerset Grill Co Ltd, </w:t>
      </w:r>
      <w:proofErr w:type="spellStart"/>
      <w:r w:rsidR="00E02D47" w:rsidRPr="00E02D47">
        <w:rPr>
          <w:rFonts w:ascii="Arial" w:hAnsi="Arial" w:cs="Arial"/>
          <w:color w:val="242424"/>
          <w:bdr w:val="none" w:sz="0" w:space="0" w:color="auto" w:frame="1"/>
        </w:rPr>
        <w:t>Unox</w:t>
      </w:r>
      <w:proofErr w:type="spellEnd"/>
      <w:r w:rsidR="00E02D47" w:rsidRPr="00E02D47">
        <w:rPr>
          <w:rFonts w:ascii="Arial" w:hAnsi="Arial" w:cs="Arial"/>
          <w:color w:val="242424"/>
          <w:bdr w:val="none" w:sz="0" w:space="0" w:color="auto" w:frame="1"/>
        </w:rPr>
        <w:t xml:space="preserve"> Uk, and Westcountry Fruit Sales Ltd.</w:t>
      </w:r>
    </w:p>
    <w:p w14:paraId="1470F83F" w14:textId="29119BAD" w:rsidR="008C301F" w:rsidRPr="00E02D47" w:rsidRDefault="008C301F" w:rsidP="008C301F">
      <w:pPr>
        <w:pStyle w:val="NormalWeb"/>
        <w:shd w:val="clear" w:color="auto" w:fill="FFFFFF" w:themeFill="background1"/>
        <w:spacing w:before="120" w:beforeAutospacing="0" w:after="120" w:afterAutospacing="0"/>
        <w:jc w:val="both"/>
        <w:rPr>
          <w:rFonts w:ascii="Arial" w:hAnsi="Arial" w:cs="Arial"/>
          <w:color w:val="242424"/>
          <w:bdr w:val="none" w:sz="0" w:space="0" w:color="auto" w:frame="1"/>
        </w:rPr>
      </w:pPr>
      <w:r w:rsidRPr="008C301F">
        <w:rPr>
          <w:rFonts w:ascii="Arial" w:hAnsi="Arial" w:cs="Arial"/>
          <w:color w:val="242424"/>
          <w:bdr w:val="none" w:sz="0" w:space="0" w:color="auto" w:frame="1"/>
        </w:rPr>
        <w:t xml:space="preserve">From local artisans to suppliers serving food retail and hospitality, the mix of exhibitors will give buyers access to the latest products, equipment, and services to help them </w:t>
      </w:r>
      <w:r w:rsidRPr="00E02D47">
        <w:rPr>
          <w:rFonts w:ascii="Arial" w:hAnsi="Arial" w:cs="Arial"/>
          <w:color w:val="242424"/>
          <w:bdr w:val="none" w:sz="0" w:space="0" w:color="auto" w:frame="1"/>
        </w:rPr>
        <w:t>both stand out from their competition, and cash in on the latest innovations.</w:t>
      </w:r>
    </w:p>
    <w:p w14:paraId="78A29A52" w14:textId="35AC197B" w:rsidR="008C301F" w:rsidRPr="00E02D47" w:rsidRDefault="008C301F" w:rsidP="008C301F">
      <w:pPr>
        <w:pStyle w:val="NormalWeb"/>
        <w:shd w:val="clear" w:color="auto" w:fill="FFFFFF" w:themeFill="background1"/>
        <w:spacing w:before="120" w:beforeAutospacing="0" w:after="120" w:afterAutospacing="0"/>
        <w:jc w:val="both"/>
        <w:rPr>
          <w:rFonts w:ascii="Arial" w:hAnsi="Arial" w:cs="Arial"/>
          <w:color w:val="242424"/>
          <w:bdr w:val="none" w:sz="0" w:space="0" w:color="auto" w:frame="1"/>
        </w:rPr>
      </w:pPr>
      <w:r w:rsidRPr="008C301F">
        <w:rPr>
          <w:rFonts w:ascii="Arial" w:hAnsi="Arial" w:cs="Arial"/>
          <w:b/>
          <w:bCs/>
          <w:color w:val="242424"/>
          <w:bdr w:val="none" w:sz="0" w:space="0" w:color="auto" w:frame="1"/>
        </w:rPr>
        <w:t xml:space="preserve">Easy to </w:t>
      </w:r>
      <w:r w:rsidR="005E1E0F" w:rsidRPr="00E02D47">
        <w:rPr>
          <w:rFonts w:ascii="Arial" w:hAnsi="Arial" w:cs="Arial"/>
          <w:b/>
          <w:bCs/>
          <w:color w:val="242424"/>
          <w:bdr w:val="none" w:sz="0" w:space="0" w:color="auto" w:frame="1"/>
        </w:rPr>
        <w:t xml:space="preserve">get to, </w:t>
      </w:r>
      <w:r w:rsidRPr="008C301F">
        <w:rPr>
          <w:rFonts w:ascii="Arial" w:hAnsi="Arial" w:cs="Arial"/>
          <w:color w:val="242424"/>
          <w:bdr w:val="none" w:sz="0" w:space="0" w:color="auto" w:frame="1"/>
        </w:rPr>
        <w:t>the show is ideally placed for buyers from Somerset,</w:t>
      </w:r>
      <w:r w:rsidR="005E1E0F" w:rsidRPr="00E02D47">
        <w:rPr>
          <w:rFonts w:ascii="Arial" w:hAnsi="Arial" w:cs="Arial"/>
          <w:color w:val="242424"/>
          <w:bdr w:val="none" w:sz="0" w:space="0" w:color="auto" w:frame="1"/>
        </w:rPr>
        <w:t xml:space="preserve"> </w:t>
      </w:r>
      <w:r w:rsidR="005E1E0F" w:rsidRPr="008C301F">
        <w:rPr>
          <w:rFonts w:ascii="Arial" w:hAnsi="Arial" w:cs="Arial"/>
          <w:color w:val="242424"/>
          <w:bdr w:val="none" w:sz="0" w:space="0" w:color="auto" w:frame="1"/>
        </w:rPr>
        <w:t>Wiltshire, Dorset</w:t>
      </w:r>
      <w:r w:rsidR="005E1E0F" w:rsidRPr="00E02D47">
        <w:rPr>
          <w:rFonts w:ascii="Arial" w:hAnsi="Arial" w:cs="Arial"/>
          <w:color w:val="242424"/>
          <w:bdr w:val="none" w:sz="0" w:space="0" w:color="auto" w:frame="1"/>
        </w:rPr>
        <w:t xml:space="preserve"> </w:t>
      </w:r>
      <w:r w:rsidRPr="008C301F">
        <w:rPr>
          <w:rFonts w:ascii="Arial" w:hAnsi="Arial" w:cs="Arial"/>
          <w:color w:val="242424"/>
          <w:bdr w:val="none" w:sz="0" w:space="0" w:color="auto" w:frame="1"/>
        </w:rPr>
        <w:t>and beyond. With backing from Taste of the West and key media partners, the Source Roadshow promises to be a valuable date in the industry calendar.</w:t>
      </w:r>
    </w:p>
    <w:p w14:paraId="572BDEDF" w14:textId="0B4B9B5C" w:rsidR="000150AB" w:rsidRPr="00E02D47" w:rsidRDefault="000E7F38" w:rsidP="00BE0B42">
      <w:pPr>
        <w:pStyle w:val="NormalWeb"/>
        <w:shd w:val="clear" w:color="auto" w:fill="FFFFFF" w:themeFill="background1"/>
        <w:spacing w:before="120" w:beforeAutospacing="0" w:after="120" w:afterAutospacing="0"/>
        <w:jc w:val="both"/>
        <w:rPr>
          <w:rFonts w:ascii="Arial" w:hAnsi="Arial" w:cs="Arial"/>
          <w:color w:val="242424"/>
          <w:bdr w:val="none" w:sz="0" w:space="0" w:color="auto" w:frame="1"/>
        </w:rPr>
      </w:pPr>
      <w:r w:rsidRPr="00E02D47">
        <w:rPr>
          <w:rFonts w:ascii="Arial" w:hAnsi="Arial" w:cs="Arial"/>
          <w:color w:val="242424"/>
          <w:bdr w:val="none" w:sz="0" w:space="0" w:color="auto" w:frame="1"/>
        </w:rPr>
        <w:t xml:space="preserve">Visiting this show is </w:t>
      </w:r>
      <w:r w:rsidRPr="00E02D47">
        <w:rPr>
          <w:rFonts w:ascii="Arial" w:hAnsi="Arial" w:cs="Arial"/>
          <w:b/>
          <w:bCs/>
          <w:color w:val="242424"/>
          <w:bdr w:val="none" w:sz="0" w:space="0" w:color="auto" w:frame="1"/>
        </w:rPr>
        <w:t>free for trade buyers</w:t>
      </w:r>
      <w:r w:rsidRPr="00E02D47">
        <w:rPr>
          <w:rFonts w:ascii="Arial" w:hAnsi="Arial" w:cs="Arial"/>
          <w:color w:val="242424"/>
          <w:bdr w:val="none" w:sz="0" w:space="0" w:color="auto" w:frame="1"/>
        </w:rPr>
        <w:t xml:space="preserve">, who can </w:t>
      </w:r>
      <w:r w:rsidR="485812EE" w:rsidRPr="00E02D47">
        <w:rPr>
          <w:rFonts w:ascii="Arial" w:hAnsi="Arial" w:cs="Arial"/>
          <w:color w:val="242424"/>
          <w:bdr w:val="none" w:sz="0" w:space="0" w:color="auto" w:frame="1"/>
        </w:rPr>
        <w:t>find out more at</w:t>
      </w:r>
      <w:r w:rsidRPr="00E02D47">
        <w:rPr>
          <w:rFonts w:ascii="Arial" w:hAnsi="Arial" w:cs="Arial"/>
          <w:color w:val="242424"/>
          <w:bdr w:val="none" w:sz="0" w:space="0" w:color="auto" w:frame="1"/>
        </w:rPr>
        <w:t xml:space="preserve"> </w:t>
      </w:r>
      <w:hyperlink r:id="rId10">
        <w:r w:rsidRPr="00E02D47">
          <w:rPr>
            <w:rStyle w:val="Hyperlink"/>
            <w:rFonts w:ascii="Arial" w:hAnsi="Arial" w:cs="Arial"/>
          </w:rPr>
          <w:t>sourceroadshow.co.uk</w:t>
        </w:r>
        <w:r w:rsidR="17BC48D2" w:rsidRPr="00E02D47">
          <w:rPr>
            <w:rStyle w:val="Hyperlink"/>
            <w:rFonts w:ascii="Arial" w:hAnsi="Arial" w:cs="Arial"/>
          </w:rPr>
          <w:t>,</w:t>
        </w:r>
      </w:hyperlink>
      <w:r w:rsidR="17BC48D2" w:rsidRPr="00E02D47">
        <w:rPr>
          <w:rFonts w:ascii="Arial" w:hAnsi="Arial" w:cs="Arial"/>
          <w:color w:val="242424"/>
          <w:bdr w:val="none" w:sz="0" w:space="0" w:color="auto" w:frame="1"/>
        </w:rPr>
        <w:t xml:space="preserve"> </w:t>
      </w:r>
      <w:r w:rsidR="008C301F" w:rsidRPr="00E02D47">
        <w:rPr>
          <w:rFonts w:ascii="Arial" w:hAnsi="Arial" w:cs="Arial"/>
          <w:color w:val="242424"/>
          <w:bdr w:val="none" w:sz="0" w:space="0" w:color="auto" w:frame="1"/>
        </w:rPr>
        <w:t xml:space="preserve">For stand bookings, contact James Curtis or Paul Thomas at </w:t>
      </w:r>
      <w:r w:rsidR="008C301F" w:rsidRPr="00E02D47">
        <w:rPr>
          <w:rFonts w:ascii="Arial" w:hAnsi="Arial" w:cs="Arial"/>
          <w:b/>
          <w:bCs/>
          <w:color w:val="242424"/>
          <w:bdr w:val="none" w:sz="0" w:space="0" w:color="auto" w:frame="1"/>
        </w:rPr>
        <w:t>01934 733433</w:t>
      </w:r>
      <w:r w:rsidR="008C301F" w:rsidRPr="00E02D47">
        <w:rPr>
          <w:rFonts w:ascii="Arial" w:hAnsi="Arial" w:cs="Arial"/>
          <w:color w:val="242424"/>
          <w:bdr w:val="none" w:sz="0" w:space="0" w:color="auto" w:frame="1"/>
        </w:rPr>
        <w:t xml:space="preserve"> or </w:t>
      </w:r>
      <w:hyperlink r:id="rId11" w:history="1">
        <w:r w:rsidR="008C301F" w:rsidRPr="00E02D47">
          <w:rPr>
            <w:rStyle w:val="Hyperlink"/>
            <w:rFonts w:ascii="Arial" w:hAnsi="Arial" w:cs="Arial"/>
            <w:bdr w:val="none" w:sz="0" w:space="0" w:color="auto" w:frame="1"/>
          </w:rPr>
          <w:t>stands@hale-events.com</w:t>
        </w:r>
      </w:hyperlink>
      <w:r w:rsidR="008C301F" w:rsidRPr="00E02D47">
        <w:rPr>
          <w:rFonts w:ascii="Arial" w:hAnsi="Arial" w:cs="Arial"/>
          <w:color w:val="242424"/>
          <w:bdr w:val="none" w:sz="0" w:space="0" w:color="auto" w:frame="1"/>
        </w:rPr>
        <w:t xml:space="preserve">. Media partnership opportunities are also available—contact Mike Anderson on </w:t>
      </w:r>
      <w:r w:rsidR="008C301F" w:rsidRPr="00E02D47">
        <w:rPr>
          <w:rFonts w:ascii="Arial" w:hAnsi="Arial" w:cs="Arial"/>
          <w:b/>
          <w:bCs/>
          <w:color w:val="242424"/>
          <w:bdr w:val="none" w:sz="0" w:space="0" w:color="auto" w:frame="1"/>
        </w:rPr>
        <w:t>01934 733433</w:t>
      </w:r>
      <w:r w:rsidR="008C301F" w:rsidRPr="00E02D47">
        <w:rPr>
          <w:rFonts w:ascii="Arial" w:hAnsi="Arial" w:cs="Arial"/>
          <w:color w:val="242424"/>
          <w:bdr w:val="none" w:sz="0" w:space="0" w:color="auto" w:frame="1"/>
        </w:rPr>
        <w:t>.</w:t>
      </w:r>
    </w:p>
    <w:p w14:paraId="50BF7F8E" w14:textId="3F7F7882" w:rsidR="00354379" w:rsidRPr="00E02D47" w:rsidRDefault="00354379" w:rsidP="75F71D62">
      <w:pPr>
        <w:pStyle w:val="NormalWeb"/>
        <w:shd w:val="clear" w:color="auto" w:fill="FFFFFF" w:themeFill="background1"/>
        <w:spacing w:before="0" w:beforeAutospacing="0" w:after="0" w:afterAutospacing="0"/>
        <w:rPr>
          <w:rFonts w:ascii="Arial" w:hAnsi="Arial" w:cs="Arial"/>
          <w:b/>
          <w:bCs/>
          <w:color w:val="242424"/>
        </w:rPr>
      </w:pPr>
      <w:r w:rsidRPr="00E02D47">
        <w:rPr>
          <w:rFonts w:ascii="Arial" w:hAnsi="Arial" w:cs="Arial"/>
          <w:b/>
          <w:bCs/>
          <w:color w:val="242424"/>
          <w:bdr w:val="none" w:sz="0" w:space="0" w:color="auto" w:frame="1"/>
        </w:rPr>
        <w:t>ENDS</w:t>
      </w:r>
    </w:p>
    <w:p w14:paraId="50540916" w14:textId="77777777" w:rsidR="003129CE" w:rsidRDefault="003129CE" w:rsidP="00354379">
      <w:pPr>
        <w:spacing w:line="259" w:lineRule="auto"/>
        <w:rPr>
          <w:rFonts w:ascii="Arial" w:eastAsia="Arial" w:hAnsi="Arial" w:cs="Arial"/>
          <w:b/>
          <w:sz w:val="20"/>
          <w:szCs w:val="20"/>
        </w:rPr>
      </w:pPr>
    </w:p>
    <w:p w14:paraId="20EB1498" w14:textId="3E2298FD" w:rsidR="00354379" w:rsidRPr="009A1882" w:rsidRDefault="00354379" w:rsidP="00354379">
      <w:pPr>
        <w:spacing w:line="259" w:lineRule="auto"/>
        <w:rPr>
          <w:rFonts w:ascii="Arial" w:hAnsi="Arial" w:cs="Arial"/>
          <w:sz w:val="20"/>
          <w:szCs w:val="20"/>
        </w:rPr>
      </w:pPr>
      <w:r w:rsidRPr="009A1882">
        <w:rPr>
          <w:rFonts w:ascii="Arial" w:eastAsia="Arial" w:hAnsi="Arial" w:cs="Arial"/>
          <w:b/>
          <w:sz w:val="20"/>
          <w:szCs w:val="20"/>
        </w:rPr>
        <w:t xml:space="preserve">Editors’ Notes.     </w:t>
      </w:r>
    </w:p>
    <w:p w14:paraId="7581C2BD" w14:textId="559CDC1E" w:rsidR="00354379" w:rsidRPr="009A1882" w:rsidRDefault="00354379" w:rsidP="00354379">
      <w:pPr>
        <w:spacing w:line="250" w:lineRule="auto"/>
        <w:ind w:left="-5" w:right="-4"/>
        <w:jc w:val="both"/>
        <w:rPr>
          <w:rFonts w:ascii="Arial" w:hAnsi="Arial" w:cs="Arial"/>
          <w:sz w:val="20"/>
          <w:szCs w:val="20"/>
        </w:rPr>
      </w:pPr>
      <w:r w:rsidRPr="75F71D62">
        <w:rPr>
          <w:rFonts w:ascii="Arial" w:hAnsi="Arial" w:cs="Arial"/>
          <w:sz w:val="20"/>
          <w:szCs w:val="20"/>
        </w:rPr>
        <w:t xml:space="preserve">Hale Events are a team of professionals who organise specialist exhibitions and trade shows across the </w:t>
      </w:r>
      <w:proofErr w:type="gramStart"/>
      <w:r w:rsidRPr="75F71D62">
        <w:rPr>
          <w:rFonts w:ascii="Arial" w:hAnsi="Arial" w:cs="Arial"/>
          <w:sz w:val="20"/>
          <w:szCs w:val="20"/>
        </w:rPr>
        <w:t>South West</w:t>
      </w:r>
      <w:proofErr w:type="gramEnd"/>
      <w:r w:rsidRPr="75F71D62">
        <w:rPr>
          <w:rFonts w:ascii="Arial" w:hAnsi="Arial" w:cs="Arial"/>
          <w:sz w:val="20"/>
          <w:szCs w:val="20"/>
        </w:rPr>
        <w:t xml:space="preserve">. Currently they organise </w:t>
      </w:r>
      <w:hyperlink r:id="rId12">
        <w:r w:rsidRPr="75F71D62">
          <w:rPr>
            <w:rFonts w:ascii="Arial" w:hAnsi="Arial" w:cs="Arial"/>
            <w:color w:val="0563C1"/>
            <w:sz w:val="20"/>
            <w:szCs w:val="20"/>
            <w:u w:val="single"/>
          </w:rPr>
          <w:t>Giving &amp; Living</w:t>
        </w:r>
      </w:hyperlink>
      <w:hyperlink r:id="rId13">
        <w:r w:rsidRPr="75F71D62">
          <w:rPr>
            <w:rFonts w:ascii="Arial" w:hAnsi="Arial" w:cs="Arial"/>
            <w:sz w:val="20"/>
            <w:szCs w:val="20"/>
          </w:rPr>
          <w:t>,</w:t>
        </w:r>
      </w:hyperlink>
      <w:hyperlink r:id="rId14">
        <w:r w:rsidRPr="75F71D62">
          <w:rPr>
            <w:rFonts w:ascii="Arial" w:hAnsi="Arial" w:cs="Arial"/>
            <w:sz w:val="20"/>
            <w:szCs w:val="20"/>
          </w:rPr>
          <w:t xml:space="preserve"> </w:t>
        </w:r>
      </w:hyperlink>
      <w:hyperlink r:id="rId15">
        <w:r w:rsidRPr="75F71D62">
          <w:rPr>
            <w:rFonts w:ascii="Arial" w:hAnsi="Arial" w:cs="Arial"/>
            <w:color w:val="0563C1"/>
            <w:sz w:val="20"/>
            <w:szCs w:val="20"/>
            <w:u w:val="single"/>
          </w:rPr>
          <w:t>the Source trade show,</w:t>
        </w:r>
      </w:hyperlink>
      <w:hyperlink r:id="rId16">
        <w:r w:rsidRPr="75F71D62">
          <w:rPr>
            <w:rFonts w:ascii="Arial" w:hAnsi="Arial" w:cs="Arial"/>
            <w:sz w:val="20"/>
            <w:szCs w:val="20"/>
          </w:rPr>
          <w:t xml:space="preserve"> </w:t>
        </w:r>
      </w:hyperlink>
      <w:hyperlink r:id="rId17" w:history="1">
        <w:r w:rsidR="000B7E18" w:rsidRPr="007D05BE">
          <w:rPr>
            <w:rStyle w:val="Hyperlink"/>
            <w:rFonts w:ascii="Arial" w:hAnsi="Arial" w:cs="Arial"/>
            <w:sz w:val="20"/>
            <w:szCs w:val="20"/>
          </w:rPr>
          <w:t>the Source Roadshow</w:t>
        </w:r>
      </w:hyperlink>
      <w:r w:rsidR="000B7E18">
        <w:rPr>
          <w:rFonts w:ascii="Arial" w:hAnsi="Arial" w:cs="Arial"/>
          <w:sz w:val="20"/>
          <w:szCs w:val="20"/>
        </w:rPr>
        <w:t xml:space="preserve"> and </w:t>
      </w:r>
      <w:hyperlink r:id="rId18">
        <w:proofErr w:type="spellStart"/>
        <w:r w:rsidRPr="75F71D62">
          <w:rPr>
            <w:rFonts w:ascii="Arial" w:hAnsi="Arial" w:cs="Arial"/>
            <w:color w:val="0563C1"/>
            <w:sz w:val="20"/>
            <w:szCs w:val="20"/>
            <w:u w:val="single"/>
          </w:rPr>
          <w:t>Expowest</w:t>
        </w:r>
        <w:proofErr w:type="spellEnd"/>
        <w:r w:rsidRPr="75F71D62">
          <w:rPr>
            <w:rFonts w:ascii="Arial" w:hAnsi="Arial" w:cs="Arial"/>
            <w:color w:val="0563C1"/>
            <w:sz w:val="20"/>
            <w:szCs w:val="20"/>
            <w:u w:val="single"/>
          </w:rPr>
          <w:t xml:space="preserve"> Cornwall</w:t>
        </w:r>
      </w:hyperlink>
      <w:hyperlink r:id="rId19">
        <w:r w:rsidRPr="75F71D62">
          <w:rPr>
            <w:rFonts w:ascii="Arial" w:hAnsi="Arial" w:cs="Arial"/>
            <w:sz w:val="20"/>
            <w:szCs w:val="20"/>
          </w:rPr>
          <w:t>.</w:t>
        </w:r>
      </w:hyperlink>
      <w:r w:rsidRPr="75F71D62">
        <w:rPr>
          <w:rFonts w:ascii="Arial" w:hAnsi="Arial" w:cs="Arial"/>
          <w:sz w:val="20"/>
          <w:szCs w:val="20"/>
        </w:rPr>
        <w:t xml:space="preserve"> They also deliver the bi-weekly South West hospitality &amp; catering </w:t>
      </w:r>
      <w:proofErr w:type="spellStart"/>
      <w:r w:rsidRPr="75F71D62">
        <w:rPr>
          <w:rFonts w:ascii="Arial" w:hAnsi="Arial" w:cs="Arial"/>
          <w:sz w:val="20"/>
          <w:szCs w:val="20"/>
        </w:rPr>
        <w:t>enewsletter</w:t>
      </w:r>
      <w:proofErr w:type="spellEnd"/>
      <w:r w:rsidRPr="75F71D62">
        <w:rPr>
          <w:rFonts w:ascii="Arial" w:hAnsi="Arial" w:cs="Arial"/>
          <w:sz w:val="20"/>
          <w:szCs w:val="20"/>
        </w:rPr>
        <w:t xml:space="preserve">, </w:t>
      </w:r>
      <w:hyperlink r:id="rId20">
        <w:r w:rsidRPr="75F71D62">
          <w:rPr>
            <w:rStyle w:val="Hyperlink"/>
            <w:rFonts w:ascii="Arial" w:hAnsi="Arial" w:cs="Arial"/>
            <w:sz w:val="20"/>
            <w:szCs w:val="20"/>
          </w:rPr>
          <w:t>Rise &amp; Shine</w:t>
        </w:r>
      </w:hyperlink>
      <w:r w:rsidRPr="75F71D62">
        <w:rPr>
          <w:rFonts w:ascii="Arial" w:hAnsi="Arial" w:cs="Arial"/>
          <w:sz w:val="20"/>
          <w:szCs w:val="20"/>
        </w:rPr>
        <w:t xml:space="preserve">. </w:t>
      </w:r>
    </w:p>
    <w:p w14:paraId="24998CD3" w14:textId="565EF27C" w:rsidR="75F71D62" w:rsidRDefault="75F71D62" w:rsidP="75F71D62">
      <w:pPr>
        <w:spacing w:line="250" w:lineRule="auto"/>
        <w:ind w:left="-5" w:right="-4"/>
        <w:jc w:val="both"/>
        <w:rPr>
          <w:rFonts w:ascii="Arial" w:hAnsi="Arial" w:cs="Arial"/>
          <w:sz w:val="20"/>
          <w:szCs w:val="20"/>
        </w:rPr>
      </w:pPr>
    </w:p>
    <w:p w14:paraId="2B04F878" w14:textId="5C44D69B" w:rsidR="00354379" w:rsidRDefault="00354379" w:rsidP="75F71D62">
      <w:pPr>
        <w:spacing w:line="250" w:lineRule="auto"/>
        <w:ind w:left="-5" w:right="-4"/>
        <w:jc w:val="both"/>
        <w:rPr>
          <w:rFonts w:ascii="Arial" w:hAnsi="Arial" w:cs="Arial"/>
          <w:sz w:val="20"/>
          <w:szCs w:val="20"/>
        </w:rPr>
      </w:pPr>
      <w:r w:rsidRPr="75F71D62">
        <w:rPr>
          <w:rFonts w:ascii="Arial" w:hAnsi="Arial" w:cs="Arial"/>
          <w:sz w:val="20"/>
          <w:szCs w:val="20"/>
        </w:rPr>
        <w:t xml:space="preserve">For more information about Hale Events or any of their shows, please contact Mike Anderson on 01934 733433 or </w:t>
      </w:r>
      <w:hyperlink r:id="rId21">
        <w:r w:rsidRPr="75F71D62">
          <w:rPr>
            <w:rStyle w:val="Hyperlink"/>
            <w:rFonts w:ascii="Arial" w:hAnsi="Arial" w:cs="Arial"/>
            <w:sz w:val="20"/>
            <w:szCs w:val="20"/>
          </w:rPr>
          <w:t>mike.anderson@hale-events.com</w:t>
        </w:r>
      </w:hyperlink>
      <w:r w:rsidRPr="75F71D62">
        <w:rPr>
          <w:rFonts w:ascii="Arial" w:hAnsi="Arial" w:cs="Arial"/>
          <w:sz w:val="20"/>
          <w:szCs w:val="20"/>
        </w:rPr>
        <w:t xml:space="preserve">. Details about all their shows can be found at </w:t>
      </w:r>
      <w:hyperlink r:id="rId22">
        <w:r w:rsidRPr="75F71D62">
          <w:rPr>
            <w:rStyle w:val="Hyperlink"/>
            <w:rFonts w:ascii="Arial" w:hAnsi="Arial" w:cs="Arial"/>
            <w:sz w:val="20"/>
            <w:szCs w:val="20"/>
          </w:rPr>
          <w:t>www.hale-events.com</w:t>
        </w:r>
      </w:hyperlink>
      <w:r w:rsidRPr="75F71D62">
        <w:rPr>
          <w:rFonts w:ascii="Arial" w:hAnsi="Arial" w:cs="Arial"/>
          <w:sz w:val="20"/>
          <w:szCs w:val="20"/>
        </w:rPr>
        <w:t>.</w:t>
      </w:r>
    </w:p>
    <w:p w14:paraId="1B6C701E" w14:textId="77777777" w:rsidR="75F71D62" w:rsidRDefault="75F71D62" w:rsidP="75F71D62">
      <w:pPr>
        <w:spacing w:after="14"/>
        <w:ind w:right="96"/>
        <w:jc w:val="right"/>
        <w:rPr>
          <w:rFonts w:ascii="Arial" w:hAnsi="Arial" w:cs="Arial"/>
          <w:sz w:val="20"/>
          <w:szCs w:val="20"/>
        </w:rPr>
      </w:pPr>
    </w:p>
    <w:p w14:paraId="24E665B3" w14:textId="77777777" w:rsidR="447F5657" w:rsidRDefault="447F5657" w:rsidP="75F71D62">
      <w:pPr>
        <w:spacing w:after="14"/>
        <w:ind w:right="96"/>
        <w:jc w:val="right"/>
        <w:rPr>
          <w:rFonts w:ascii="Arial" w:hAnsi="Arial" w:cs="Arial"/>
          <w:sz w:val="20"/>
          <w:szCs w:val="20"/>
        </w:rPr>
      </w:pPr>
      <w:r w:rsidRPr="75F71D62">
        <w:rPr>
          <w:rFonts w:ascii="Arial" w:hAnsi="Arial" w:cs="Arial"/>
          <w:sz w:val="20"/>
          <w:szCs w:val="20"/>
        </w:rPr>
        <w:t>Hale Events Ltd., Premier House, Old Church Road</w:t>
      </w:r>
    </w:p>
    <w:p w14:paraId="64D9DBCC" w14:textId="7DB54EC6" w:rsidR="447F5657" w:rsidRDefault="447F5657" w:rsidP="75F71D62">
      <w:pPr>
        <w:spacing w:after="14"/>
        <w:ind w:right="96"/>
        <w:jc w:val="right"/>
        <w:rPr>
          <w:rFonts w:ascii="Arial" w:hAnsi="Arial" w:cs="Arial"/>
          <w:sz w:val="20"/>
          <w:szCs w:val="20"/>
        </w:rPr>
      </w:pPr>
      <w:proofErr w:type="spellStart"/>
      <w:r w:rsidRPr="75F71D62">
        <w:rPr>
          <w:rFonts w:ascii="Arial" w:hAnsi="Arial" w:cs="Arial"/>
          <w:sz w:val="20"/>
          <w:szCs w:val="20"/>
        </w:rPr>
        <w:t>Axbridge</w:t>
      </w:r>
      <w:proofErr w:type="spellEnd"/>
      <w:r w:rsidRPr="75F71D62">
        <w:rPr>
          <w:rFonts w:ascii="Arial" w:hAnsi="Arial" w:cs="Arial"/>
          <w:sz w:val="20"/>
          <w:szCs w:val="20"/>
        </w:rPr>
        <w:t>. Somerset</w:t>
      </w:r>
      <w:r w:rsidR="007D05BE">
        <w:rPr>
          <w:rFonts w:ascii="Arial" w:hAnsi="Arial" w:cs="Arial"/>
          <w:sz w:val="20"/>
          <w:szCs w:val="20"/>
        </w:rPr>
        <w:t>,</w:t>
      </w:r>
      <w:r w:rsidRPr="75F71D62">
        <w:rPr>
          <w:rFonts w:ascii="Arial" w:hAnsi="Arial" w:cs="Arial"/>
          <w:sz w:val="20"/>
          <w:szCs w:val="20"/>
        </w:rPr>
        <w:t xml:space="preserve"> BS26 2BQ</w:t>
      </w:r>
    </w:p>
    <w:p w14:paraId="2B802677" w14:textId="77777777" w:rsidR="447F5657" w:rsidRDefault="447F5657" w:rsidP="75F71D62">
      <w:pPr>
        <w:spacing w:after="14"/>
        <w:ind w:right="96"/>
        <w:jc w:val="right"/>
        <w:rPr>
          <w:rFonts w:ascii="Arial" w:hAnsi="Arial" w:cs="Arial"/>
          <w:sz w:val="20"/>
          <w:szCs w:val="20"/>
        </w:rPr>
      </w:pPr>
      <w:r w:rsidRPr="75F71D62">
        <w:rPr>
          <w:rFonts w:ascii="Arial" w:hAnsi="Arial" w:cs="Arial"/>
          <w:sz w:val="20"/>
          <w:szCs w:val="20"/>
        </w:rPr>
        <w:t>Tel: 01934 733433</w:t>
      </w:r>
    </w:p>
    <w:p w14:paraId="56965DA6" w14:textId="0FFCC7A7" w:rsidR="00864D59" w:rsidRDefault="447F5657" w:rsidP="00BE0B42">
      <w:pPr>
        <w:spacing w:after="14"/>
        <w:ind w:right="96"/>
        <w:jc w:val="right"/>
        <w:rPr>
          <w:rFonts w:ascii="Arial" w:hAnsi="Arial" w:cs="Arial"/>
          <w:sz w:val="20"/>
          <w:szCs w:val="20"/>
        </w:rPr>
      </w:pPr>
      <w:r w:rsidRPr="75F71D62">
        <w:rPr>
          <w:rFonts w:ascii="Arial" w:hAnsi="Arial" w:cs="Arial"/>
          <w:sz w:val="20"/>
          <w:szCs w:val="20"/>
        </w:rPr>
        <w:t xml:space="preserve">Email: </w:t>
      </w:r>
      <w:hyperlink r:id="rId23">
        <w:r w:rsidRPr="75F71D62">
          <w:rPr>
            <w:rStyle w:val="Hyperlink"/>
            <w:rFonts w:ascii="Arial" w:hAnsi="Arial" w:cs="Arial"/>
            <w:sz w:val="20"/>
            <w:szCs w:val="20"/>
          </w:rPr>
          <w:t>mail@hale-events.com</w:t>
        </w:r>
      </w:hyperlink>
    </w:p>
    <w:p w14:paraId="00F72CEC" w14:textId="77777777" w:rsidR="00F05E9E" w:rsidRDefault="00F05E9E"/>
    <w:sectPr w:rsidR="00F05E9E" w:rsidSect="00DB090C">
      <w:headerReference w:type="default" r:id="rId24"/>
      <w:footerReference w:type="default" r:id="rId25"/>
      <w:pgSz w:w="11906" w:h="16838" w:code="9"/>
      <w:pgMar w:top="1134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EBF405" w14:textId="77777777" w:rsidR="00C678EA" w:rsidRDefault="00C678EA" w:rsidP="00354379">
      <w:r>
        <w:separator/>
      </w:r>
    </w:p>
  </w:endnote>
  <w:endnote w:type="continuationSeparator" w:id="0">
    <w:p w14:paraId="040809A6" w14:textId="77777777" w:rsidR="00C678EA" w:rsidRDefault="00C678EA" w:rsidP="00354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D8EA7" w14:textId="77777777" w:rsidR="00354379" w:rsidRPr="00BE0B42" w:rsidRDefault="75F71D62" w:rsidP="00354379">
    <w:pPr>
      <w:pStyle w:val="Footer"/>
      <w:jc w:val="right"/>
      <w:rPr>
        <w:rFonts w:ascii="Arial" w:hAnsi="Arial" w:cs="Arial"/>
        <w:sz w:val="20"/>
        <w:szCs w:val="20"/>
      </w:rPr>
    </w:pPr>
    <w:r w:rsidRPr="00BE0B42">
      <w:rPr>
        <w:rFonts w:ascii="Arial" w:hAnsi="Arial" w:cs="Arial"/>
        <w:sz w:val="20"/>
        <w:szCs w:val="20"/>
      </w:rPr>
      <w:t xml:space="preserve">Page </w:t>
    </w:r>
    <w:r w:rsidR="00354379" w:rsidRPr="00BE0B42">
      <w:rPr>
        <w:rFonts w:ascii="Arial" w:hAnsi="Arial" w:cs="Arial"/>
        <w:sz w:val="20"/>
        <w:szCs w:val="20"/>
      </w:rPr>
      <w:fldChar w:fldCharType="begin"/>
    </w:r>
    <w:r w:rsidR="00354379" w:rsidRPr="00BE0B42">
      <w:rPr>
        <w:rFonts w:ascii="Arial" w:hAnsi="Arial" w:cs="Arial"/>
        <w:sz w:val="20"/>
        <w:szCs w:val="20"/>
      </w:rPr>
      <w:instrText xml:space="preserve"> PAGE </w:instrText>
    </w:r>
    <w:r w:rsidR="00354379" w:rsidRPr="00BE0B42">
      <w:rPr>
        <w:rFonts w:ascii="Arial" w:hAnsi="Arial" w:cs="Arial"/>
        <w:sz w:val="20"/>
        <w:szCs w:val="20"/>
      </w:rPr>
      <w:fldChar w:fldCharType="separate"/>
    </w:r>
    <w:r w:rsidRPr="00BE0B42">
      <w:rPr>
        <w:rFonts w:ascii="Arial" w:hAnsi="Arial" w:cs="Arial"/>
        <w:sz w:val="20"/>
        <w:szCs w:val="20"/>
      </w:rPr>
      <w:t>1</w:t>
    </w:r>
    <w:r w:rsidR="00354379" w:rsidRPr="00BE0B42">
      <w:rPr>
        <w:rFonts w:ascii="Arial" w:hAnsi="Arial" w:cs="Arial"/>
        <w:sz w:val="20"/>
        <w:szCs w:val="20"/>
      </w:rPr>
      <w:fldChar w:fldCharType="end"/>
    </w:r>
    <w:r w:rsidRPr="00BE0B42">
      <w:rPr>
        <w:rFonts w:ascii="Arial" w:hAnsi="Arial" w:cs="Arial"/>
        <w:sz w:val="20"/>
        <w:szCs w:val="20"/>
      </w:rPr>
      <w:t xml:space="preserve"> of </w:t>
    </w:r>
    <w:r w:rsidR="00354379" w:rsidRPr="00BE0B42">
      <w:rPr>
        <w:rFonts w:ascii="Arial" w:hAnsi="Arial" w:cs="Arial"/>
        <w:sz w:val="20"/>
        <w:szCs w:val="20"/>
      </w:rPr>
      <w:fldChar w:fldCharType="begin"/>
    </w:r>
    <w:r w:rsidR="00354379" w:rsidRPr="00BE0B42">
      <w:rPr>
        <w:rFonts w:ascii="Arial" w:hAnsi="Arial" w:cs="Arial"/>
        <w:sz w:val="20"/>
        <w:szCs w:val="20"/>
      </w:rPr>
      <w:instrText xml:space="preserve"> NUMPAGES </w:instrText>
    </w:r>
    <w:r w:rsidR="00354379" w:rsidRPr="00BE0B42">
      <w:rPr>
        <w:rFonts w:ascii="Arial" w:hAnsi="Arial" w:cs="Arial"/>
        <w:sz w:val="20"/>
        <w:szCs w:val="20"/>
      </w:rPr>
      <w:fldChar w:fldCharType="separate"/>
    </w:r>
    <w:r w:rsidRPr="00BE0B42">
      <w:rPr>
        <w:rFonts w:ascii="Arial" w:hAnsi="Arial" w:cs="Arial"/>
        <w:sz w:val="20"/>
        <w:szCs w:val="20"/>
      </w:rPr>
      <w:t>2</w:t>
    </w:r>
    <w:r w:rsidR="00354379" w:rsidRPr="00BE0B42">
      <w:rPr>
        <w:rFonts w:ascii="Arial" w:hAnsi="Arial" w:cs="Arial"/>
        <w:sz w:val="20"/>
        <w:szCs w:val="20"/>
      </w:rPr>
      <w:fldChar w:fldCharType="end"/>
    </w:r>
  </w:p>
  <w:p w14:paraId="7DE64003" w14:textId="77777777" w:rsidR="00354379" w:rsidRDefault="003543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77BFB7" w14:textId="77777777" w:rsidR="00C678EA" w:rsidRDefault="00C678EA" w:rsidP="00354379">
      <w:r>
        <w:separator/>
      </w:r>
    </w:p>
  </w:footnote>
  <w:footnote w:type="continuationSeparator" w:id="0">
    <w:p w14:paraId="1C593927" w14:textId="77777777" w:rsidR="00C678EA" w:rsidRDefault="00C678EA" w:rsidP="003543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E824" w14:textId="4AF4CECF" w:rsidR="00354379" w:rsidRDefault="75F71D62" w:rsidP="75F71D62">
    <w:pPr>
      <w:pStyle w:val="Header"/>
      <w:jc w:val="center"/>
    </w:pPr>
    <w:r>
      <w:rPr>
        <w:noProof/>
      </w:rPr>
      <w:drawing>
        <wp:inline distT="0" distB="0" distL="0" distR="0" wp14:anchorId="2CAEA801" wp14:editId="2F82DAB7">
          <wp:extent cx="5731510" cy="987425"/>
          <wp:effectExtent l="0" t="0" r="0" b="0"/>
          <wp:docPr id="694974588" name="Picture 3" descr="A black background with blue and pink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987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F4B"/>
    <w:rsid w:val="000150AB"/>
    <w:rsid w:val="000345A8"/>
    <w:rsid w:val="000B7E18"/>
    <w:rsid w:val="000E7F38"/>
    <w:rsid w:val="00122F4B"/>
    <w:rsid w:val="00127B20"/>
    <w:rsid w:val="00150974"/>
    <w:rsid w:val="00187812"/>
    <w:rsid w:val="00245C5A"/>
    <w:rsid w:val="002C1959"/>
    <w:rsid w:val="002D6A57"/>
    <w:rsid w:val="0030370E"/>
    <w:rsid w:val="003129CE"/>
    <w:rsid w:val="00312C59"/>
    <w:rsid w:val="00354379"/>
    <w:rsid w:val="00436F82"/>
    <w:rsid w:val="004A6401"/>
    <w:rsid w:val="00505A10"/>
    <w:rsid w:val="005162BC"/>
    <w:rsid w:val="0051780F"/>
    <w:rsid w:val="00572E2A"/>
    <w:rsid w:val="00582FA1"/>
    <w:rsid w:val="00596E5E"/>
    <w:rsid w:val="005E1E0F"/>
    <w:rsid w:val="00712F44"/>
    <w:rsid w:val="007233F4"/>
    <w:rsid w:val="00723A84"/>
    <w:rsid w:val="0077533E"/>
    <w:rsid w:val="007D05BE"/>
    <w:rsid w:val="00841D9F"/>
    <w:rsid w:val="00864D59"/>
    <w:rsid w:val="008C301F"/>
    <w:rsid w:val="008D6A4E"/>
    <w:rsid w:val="009352F3"/>
    <w:rsid w:val="009535D9"/>
    <w:rsid w:val="009A4953"/>
    <w:rsid w:val="009E4637"/>
    <w:rsid w:val="00A059C0"/>
    <w:rsid w:val="00AC2515"/>
    <w:rsid w:val="00AC2E78"/>
    <w:rsid w:val="00B50DB3"/>
    <w:rsid w:val="00BE0B42"/>
    <w:rsid w:val="00C678EA"/>
    <w:rsid w:val="00C7015B"/>
    <w:rsid w:val="00D55DD4"/>
    <w:rsid w:val="00DB090C"/>
    <w:rsid w:val="00DD5561"/>
    <w:rsid w:val="00E02D47"/>
    <w:rsid w:val="00E22D41"/>
    <w:rsid w:val="00E338C5"/>
    <w:rsid w:val="00EC7B0F"/>
    <w:rsid w:val="00F05E9E"/>
    <w:rsid w:val="00F1366F"/>
    <w:rsid w:val="00F320F4"/>
    <w:rsid w:val="00FA64FA"/>
    <w:rsid w:val="00FE10C0"/>
    <w:rsid w:val="040AEB5A"/>
    <w:rsid w:val="0A7CC201"/>
    <w:rsid w:val="0B5D1F9A"/>
    <w:rsid w:val="10BA3DCB"/>
    <w:rsid w:val="10E7497A"/>
    <w:rsid w:val="17B7FCC9"/>
    <w:rsid w:val="17BC48D2"/>
    <w:rsid w:val="1F4E490E"/>
    <w:rsid w:val="1F5538C3"/>
    <w:rsid w:val="21BFB3EA"/>
    <w:rsid w:val="25B0CBD5"/>
    <w:rsid w:val="2A1E42E4"/>
    <w:rsid w:val="2B20EA4C"/>
    <w:rsid w:val="3188CB8B"/>
    <w:rsid w:val="344269F1"/>
    <w:rsid w:val="37A1AAD3"/>
    <w:rsid w:val="3AE8B601"/>
    <w:rsid w:val="3B1ADFAD"/>
    <w:rsid w:val="3CDA90BE"/>
    <w:rsid w:val="40240E58"/>
    <w:rsid w:val="4191A852"/>
    <w:rsid w:val="424F24DB"/>
    <w:rsid w:val="435608C4"/>
    <w:rsid w:val="43C49FF7"/>
    <w:rsid w:val="447F5657"/>
    <w:rsid w:val="44C7BB22"/>
    <w:rsid w:val="4617BA71"/>
    <w:rsid w:val="485812EE"/>
    <w:rsid w:val="5198B844"/>
    <w:rsid w:val="52FABA41"/>
    <w:rsid w:val="55036872"/>
    <w:rsid w:val="56430B0D"/>
    <w:rsid w:val="5B5BCF67"/>
    <w:rsid w:val="5F026EEB"/>
    <w:rsid w:val="6A44AC07"/>
    <w:rsid w:val="6A58CBD5"/>
    <w:rsid w:val="6B84BA85"/>
    <w:rsid w:val="6C56E1D6"/>
    <w:rsid w:val="6CCB7929"/>
    <w:rsid w:val="6DF5E308"/>
    <w:rsid w:val="7017D30E"/>
    <w:rsid w:val="72C23D69"/>
    <w:rsid w:val="75F71D62"/>
    <w:rsid w:val="77A6483A"/>
    <w:rsid w:val="78139BDF"/>
    <w:rsid w:val="7C27F33C"/>
    <w:rsid w:val="7CBF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F56AC4"/>
  <w15:chartTrackingRefBased/>
  <w15:docId w15:val="{CAC6217E-83CD-5342-BC45-0F1AE22DD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379"/>
  </w:style>
  <w:style w:type="paragraph" w:styleId="Heading1">
    <w:name w:val="heading 1"/>
    <w:basedOn w:val="Normal"/>
    <w:next w:val="Normal"/>
    <w:link w:val="Heading1Char"/>
    <w:uiPriority w:val="9"/>
    <w:qFormat/>
    <w:rsid w:val="00122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22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22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22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22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22F4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22F4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22F4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22F4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2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22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22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22F4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22F4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22F4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22F4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22F4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22F4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22F4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22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22F4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22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22F4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22F4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22F4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22F4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2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2F4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22F4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5437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35437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35437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4379"/>
  </w:style>
  <w:style w:type="paragraph" w:styleId="Footer">
    <w:name w:val="footer"/>
    <w:basedOn w:val="Normal"/>
    <w:link w:val="FooterChar"/>
    <w:uiPriority w:val="99"/>
    <w:unhideWhenUsed/>
    <w:rsid w:val="0035437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4379"/>
  </w:style>
  <w:style w:type="character" w:styleId="UnresolvedMention">
    <w:name w:val="Unresolved Mention"/>
    <w:basedOn w:val="DefaultParagraphFont"/>
    <w:uiPriority w:val="99"/>
    <w:semiHidden/>
    <w:unhideWhenUsed/>
    <w:rsid w:val="000E7F38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0150AB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7233F4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givingliving.co.uk/" TargetMode="External"/><Relationship Id="rId18" Type="http://schemas.openxmlformats.org/officeDocument/2006/relationships/hyperlink" Target="https://expowestcornwall.co.uk/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mailto:mike.anderson@hale-events.com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givingliving.co.uk/" TargetMode="External"/><Relationship Id="rId17" Type="http://schemas.openxmlformats.org/officeDocument/2006/relationships/hyperlink" Target="https://sourceroadshow.co.uk/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thesourcetradeshow.co.uk/welcome/" TargetMode="External"/><Relationship Id="rId20" Type="http://schemas.openxmlformats.org/officeDocument/2006/relationships/hyperlink" Target="https://riseandshine.hale-events.com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tands@hale-events.com" TargetMode="External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s://thesourcetradeshow.co.uk/" TargetMode="External"/><Relationship Id="rId23" Type="http://schemas.openxmlformats.org/officeDocument/2006/relationships/hyperlink" Target="mailto:mail@hale-events.com" TargetMode="External"/><Relationship Id="rId10" Type="http://schemas.openxmlformats.org/officeDocument/2006/relationships/hyperlink" Target="https://sourceroadshow.co.uk/" TargetMode="External"/><Relationship Id="rId19" Type="http://schemas.openxmlformats.org/officeDocument/2006/relationships/hyperlink" Target="https://expowestcornwall.co.uk/" TargetMode="External"/><Relationship Id="rId4" Type="http://schemas.openxmlformats.org/officeDocument/2006/relationships/styles" Target="styles.xml"/><Relationship Id="rId9" Type="http://schemas.openxmlformats.org/officeDocument/2006/relationships/hyperlink" Target="https://sourceroadshow.co.uk/" TargetMode="External"/><Relationship Id="rId14" Type="http://schemas.openxmlformats.org/officeDocument/2006/relationships/hyperlink" Target="https://thesourcetradeshow.co.uk/welcome/" TargetMode="External"/><Relationship Id="rId22" Type="http://schemas.openxmlformats.org/officeDocument/2006/relationships/hyperlink" Target="http://www.hale-events.com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a8e6a2-5d82-4e80-94a1-e238bc3cfca7" xsi:nil="true"/>
    <lcf76f155ced4ddcb4097134ff3c332f xmlns="a56c9266-877e-41b3-82b0-20f060a7662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1E563D3A963C49A5F34DF0CA3AD903" ma:contentTypeVersion="18" ma:contentTypeDescription="Create a new document." ma:contentTypeScope="" ma:versionID="34296f600360e91073cd6d36fce8ade3">
  <xsd:schema xmlns:xsd="http://www.w3.org/2001/XMLSchema" xmlns:xs="http://www.w3.org/2001/XMLSchema" xmlns:p="http://schemas.microsoft.com/office/2006/metadata/properties" xmlns:ns2="a56c9266-877e-41b3-82b0-20f060a76627" xmlns:ns3="caa8e6a2-5d82-4e80-94a1-e238bc3cfca7" targetNamespace="http://schemas.microsoft.com/office/2006/metadata/properties" ma:root="true" ma:fieldsID="76d6a17a9abd6b56d6804077535fda73" ns2:_="" ns3:_="">
    <xsd:import namespace="a56c9266-877e-41b3-82b0-20f060a76627"/>
    <xsd:import namespace="caa8e6a2-5d82-4e80-94a1-e238bc3cfc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6c9266-877e-41b3-82b0-20f060a766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3a7932b-0120-49fd-81f5-4fbcb34342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8e6a2-5d82-4e80-94a1-e238bc3cfca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3ed799c-09a4-4d60-b3e6-45f81c43bbf4}" ma:internalName="TaxCatchAll" ma:showField="CatchAllData" ma:web="caa8e6a2-5d82-4e80-94a1-e238bc3cfc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A2B38E-2709-4463-B447-375E623427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4435F9-5815-42C6-B330-460DCF030992}">
  <ds:schemaRefs>
    <ds:schemaRef ds:uri="http://schemas.microsoft.com/office/2006/metadata/properties"/>
    <ds:schemaRef ds:uri="http://schemas.microsoft.com/office/infopath/2007/PartnerControls"/>
    <ds:schemaRef ds:uri="caa8e6a2-5d82-4e80-94a1-e238bc3cfca7"/>
    <ds:schemaRef ds:uri="a56c9266-877e-41b3-82b0-20f060a76627"/>
  </ds:schemaRefs>
</ds:datastoreItem>
</file>

<file path=customXml/itemProps3.xml><?xml version="1.0" encoding="utf-8"?>
<ds:datastoreItem xmlns:ds="http://schemas.openxmlformats.org/officeDocument/2006/customXml" ds:itemID="{A6DAC98A-44E1-42A0-AB4D-E9553D6C3A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6c9266-877e-41b3-82b0-20f060a76627"/>
    <ds:schemaRef ds:uri="caa8e6a2-5d82-4e80-94a1-e238bc3cfc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 Trotman</dc:creator>
  <cp:keywords/>
  <dc:description/>
  <cp:lastModifiedBy>Jay Trotman</cp:lastModifiedBy>
  <cp:revision>3</cp:revision>
  <dcterms:created xsi:type="dcterms:W3CDTF">2025-02-24T15:53:00Z</dcterms:created>
  <dcterms:modified xsi:type="dcterms:W3CDTF">2025-02-24T16:31:00Z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0x010100811E563D3A963C49A5F34DF0CA3AD903</vt:lpwstr>
  </property>
  <property fmtid="{D5CDD505-2E9C-101B-9397-08002B2CF9AE}" pid="3" name="MediaServiceImageTags">
    <vt:lpwstr/>
  </property>
</Properties>
</file>